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0D7F" w14:textId="45AD65E6" w:rsidR="00C14250" w:rsidRPr="006C3041" w:rsidRDefault="00C14250" w:rsidP="0016715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82B0132" w14:textId="313CC5EF" w:rsidR="00C14250" w:rsidRPr="006C3041" w:rsidRDefault="00C14250" w:rsidP="0016715A">
      <w:pPr>
        <w:jc w:val="center"/>
        <w:rPr>
          <w:b/>
          <w:sz w:val="28"/>
          <w:szCs w:val="28"/>
        </w:rPr>
      </w:pPr>
      <w:r w:rsidRPr="006C3041">
        <w:rPr>
          <w:b/>
          <w:noProof/>
          <w:sz w:val="28"/>
          <w:szCs w:val="28"/>
        </w:rPr>
        <w:drawing>
          <wp:inline distT="0" distB="0" distL="0" distR="0" wp14:anchorId="635AB056" wp14:editId="63C5AAF8">
            <wp:extent cx="239014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C789F" w14:textId="77777777" w:rsidR="00C14250" w:rsidRPr="006C3041" w:rsidRDefault="00C14250" w:rsidP="0016715A">
      <w:pPr>
        <w:jc w:val="center"/>
        <w:rPr>
          <w:b/>
          <w:sz w:val="28"/>
          <w:szCs w:val="28"/>
        </w:rPr>
      </w:pPr>
    </w:p>
    <w:p w14:paraId="6C56C55F" w14:textId="69CF92E8" w:rsidR="00B40BB0" w:rsidRPr="00BE5200" w:rsidRDefault="00BE5200" w:rsidP="0016715A">
      <w:pPr>
        <w:jc w:val="center"/>
        <w:rPr>
          <w:b/>
          <w:sz w:val="56"/>
          <w:szCs w:val="56"/>
        </w:rPr>
      </w:pPr>
      <w:r w:rsidRPr="00BE5200">
        <w:rPr>
          <w:b/>
          <w:sz w:val="56"/>
          <w:szCs w:val="56"/>
        </w:rPr>
        <w:t>SWA ORGANIZATIONAL CHARTER</w:t>
      </w:r>
    </w:p>
    <w:p w14:paraId="562EF1DD" w14:textId="77777777" w:rsidR="00681238" w:rsidRPr="006C3041" w:rsidRDefault="00681238">
      <w:pPr>
        <w:rPr>
          <w:sz w:val="28"/>
          <w:szCs w:val="28"/>
        </w:rPr>
      </w:pPr>
    </w:p>
    <w:p w14:paraId="62018319" w14:textId="77777777" w:rsidR="00681238" w:rsidRPr="006C3041" w:rsidRDefault="00681238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Mission</w:t>
      </w:r>
      <w:r w:rsidR="0016715A" w:rsidRPr="006C3041">
        <w:rPr>
          <w:b/>
          <w:sz w:val="28"/>
          <w:szCs w:val="28"/>
        </w:rPr>
        <w:t xml:space="preserve"> and Purpose</w:t>
      </w:r>
    </w:p>
    <w:p w14:paraId="6F0F51C9" w14:textId="77777777" w:rsidR="00681238" w:rsidRPr="006C3041" w:rsidRDefault="00681238">
      <w:pPr>
        <w:rPr>
          <w:sz w:val="28"/>
          <w:szCs w:val="28"/>
        </w:rPr>
      </w:pPr>
    </w:p>
    <w:p w14:paraId="39C187F4" w14:textId="50D63C9C" w:rsidR="00681238" w:rsidRPr="006C3041" w:rsidRDefault="008956E1">
      <w:pPr>
        <w:rPr>
          <w:sz w:val="28"/>
          <w:szCs w:val="28"/>
        </w:rPr>
      </w:pPr>
      <w:r w:rsidRPr="006C3041">
        <w:rPr>
          <w:sz w:val="28"/>
          <w:szCs w:val="28"/>
        </w:rPr>
        <w:t xml:space="preserve">To </w:t>
      </w:r>
      <w:r w:rsidR="0016715A" w:rsidRPr="006C3041">
        <w:rPr>
          <w:sz w:val="28"/>
          <w:szCs w:val="28"/>
        </w:rPr>
        <w:t>reconnect alumni of Partners in Policymaking</w:t>
      </w:r>
      <w:r w:rsidR="00156171" w:rsidRPr="006C3041">
        <w:rPr>
          <w:sz w:val="28"/>
          <w:szCs w:val="28"/>
        </w:rPr>
        <w:t xml:space="preserve"> (PIP)</w:t>
      </w:r>
      <w:r w:rsidR="0016715A" w:rsidRPr="006C3041">
        <w:rPr>
          <w:sz w:val="28"/>
          <w:szCs w:val="28"/>
        </w:rPr>
        <w:t xml:space="preserve"> and Youth Leadership Forum </w:t>
      </w:r>
      <w:r w:rsidR="009E1657" w:rsidRPr="006C3041">
        <w:rPr>
          <w:sz w:val="28"/>
          <w:szCs w:val="28"/>
        </w:rPr>
        <w:t>(YL</w:t>
      </w:r>
      <w:r w:rsidR="00A37A6D" w:rsidRPr="006C3041">
        <w:rPr>
          <w:sz w:val="28"/>
          <w:szCs w:val="28"/>
        </w:rPr>
        <w:t>A</w:t>
      </w:r>
      <w:r w:rsidR="009E1657" w:rsidRPr="006C3041">
        <w:rPr>
          <w:sz w:val="28"/>
          <w:szCs w:val="28"/>
        </w:rPr>
        <w:t xml:space="preserve">) </w:t>
      </w:r>
      <w:r w:rsidR="0016715A" w:rsidRPr="006C3041">
        <w:rPr>
          <w:sz w:val="28"/>
          <w:szCs w:val="28"/>
        </w:rPr>
        <w:t>in order to increase engagement and combine our efforts to ensure better opportunities for all Virginians with disabilities.</w:t>
      </w:r>
    </w:p>
    <w:p w14:paraId="50895FE6" w14:textId="77777777" w:rsidR="0016715A" w:rsidRPr="006C3041" w:rsidRDefault="0016715A">
      <w:pPr>
        <w:rPr>
          <w:sz w:val="28"/>
          <w:szCs w:val="28"/>
        </w:rPr>
      </w:pPr>
    </w:p>
    <w:p w14:paraId="4130E69A" w14:textId="77777777" w:rsidR="00681238" w:rsidRPr="006C3041" w:rsidRDefault="00681238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Scope of Authority</w:t>
      </w:r>
    </w:p>
    <w:p w14:paraId="0C0B78F1" w14:textId="77777777" w:rsidR="00681238" w:rsidRPr="006C3041" w:rsidRDefault="00681238">
      <w:pPr>
        <w:rPr>
          <w:sz w:val="28"/>
          <w:szCs w:val="28"/>
        </w:rPr>
      </w:pPr>
    </w:p>
    <w:p w14:paraId="2F2B649B" w14:textId="059F7B62" w:rsidR="00681238" w:rsidRPr="006C3041" w:rsidRDefault="0016715A">
      <w:pPr>
        <w:rPr>
          <w:sz w:val="28"/>
          <w:szCs w:val="28"/>
        </w:rPr>
      </w:pPr>
      <w:r w:rsidRPr="006C3041">
        <w:rPr>
          <w:sz w:val="28"/>
          <w:szCs w:val="28"/>
        </w:rPr>
        <w:t xml:space="preserve">The </w:t>
      </w:r>
      <w:r w:rsidR="00156171" w:rsidRPr="006C3041">
        <w:rPr>
          <w:sz w:val="28"/>
          <w:szCs w:val="28"/>
        </w:rPr>
        <w:t>Southwest</w:t>
      </w:r>
      <w:r w:rsidR="00991E75" w:rsidRPr="006C3041">
        <w:rPr>
          <w:sz w:val="28"/>
          <w:szCs w:val="28"/>
        </w:rPr>
        <w:t xml:space="preserve"> Virginia Alumni Regional Chapter operates under the auspices of </w:t>
      </w:r>
      <w:proofErr w:type="gramStart"/>
      <w:r w:rsidR="00991E75" w:rsidRPr="006C3041">
        <w:rPr>
          <w:sz w:val="28"/>
          <w:szCs w:val="28"/>
        </w:rPr>
        <w:t>the</w:t>
      </w:r>
      <w:proofErr w:type="gramEnd"/>
      <w:r w:rsidR="00991E75" w:rsidRPr="006C3041">
        <w:rPr>
          <w:sz w:val="28"/>
          <w:szCs w:val="28"/>
        </w:rPr>
        <w:t xml:space="preserve"> Alumni Development Program (ADP) of the </w:t>
      </w:r>
      <w:r w:rsidRPr="006C3041">
        <w:rPr>
          <w:sz w:val="28"/>
          <w:szCs w:val="28"/>
        </w:rPr>
        <w:t>Virginia Board for People</w:t>
      </w:r>
      <w:r w:rsidR="00991E75" w:rsidRPr="006C3041">
        <w:rPr>
          <w:sz w:val="28"/>
          <w:szCs w:val="28"/>
        </w:rPr>
        <w:t xml:space="preserve"> w</w:t>
      </w:r>
      <w:r w:rsidRPr="006C3041">
        <w:rPr>
          <w:sz w:val="28"/>
          <w:szCs w:val="28"/>
        </w:rPr>
        <w:t>ith Disabilities</w:t>
      </w:r>
      <w:r w:rsidR="00156171" w:rsidRPr="006C3041">
        <w:rPr>
          <w:sz w:val="28"/>
          <w:szCs w:val="28"/>
        </w:rPr>
        <w:t xml:space="preserve"> (VBPD)</w:t>
      </w:r>
      <w:r w:rsidR="00991E75" w:rsidRPr="006C3041">
        <w:rPr>
          <w:sz w:val="28"/>
          <w:szCs w:val="28"/>
        </w:rPr>
        <w:t>.</w:t>
      </w:r>
      <w:r w:rsidR="00B9150E" w:rsidRPr="006C3041">
        <w:rPr>
          <w:sz w:val="28"/>
          <w:szCs w:val="28"/>
        </w:rPr>
        <w:softHyphen/>
      </w:r>
    </w:p>
    <w:p w14:paraId="2EBF6AD9" w14:textId="77777777" w:rsidR="0016715A" w:rsidRPr="006C3041" w:rsidRDefault="0016715A">
      <w:pPr>
        <w:rPr>
          <w:sz w:val="28"/>
          <w:szCs w:val="28"/>
        </w:rPr>
      </w:pPr>
    </w:p>
    <w:p w14:paraId="0072C6D3" w14:textId="77777777" w:rsidR="00681238" w:rsidRPr="006C3041" w:rsidRDefault="00681238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Membership and Structure</w:t>
      </w:r>
    </w:p>
    <w:p w14:paraId="4E4244C6" w14:textId="77777777" w:rsidR="00681238" w:rsidRPr="006C3041" w:rsidRDefault="00681238" w:rsidP="006812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Members</w:t>
      </w:r>
    </w:p>
    <w:p w14:paraId="5F553BA4" w14:textId="3FC5517C" w:rsidR="00B9150E" w:rsidRPr="006C3041" w:rsidRDefault="00B9150E" w:rsidP="00B9150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Individuals are graduates of the Partners in Policymaking Program</w:t>
      </w:r>
      <w:r w:rsidR="00156171" w:rsidRPr="006C3041">
        <w:rPr>
          <w:sz w:val="28"/>
          <w:szCs w:val="28"/>
        </w:rPr>
        <w:t xml:space="preserve"> (PIP)</w:t>
      </w:r>
      <w:r w:rsidRPr="006C3041">
        <w:rPr>
          <w:sz w:val="28"/>
          <w:szCs w:val="28"/>
        </w:rPr>
        <w:t xml:space="preserve"> and/or the Youth Leadership Forum</w:t>
      </w:r>
      <w:r w:rsidR="009E1657" w:rsidRPr="006C3041">
        <w:rPr>
          <w:sz w:val="28"/>
          <w:szCs w:val="28"/>
        </w:rPr>
        <w:t xml:space="preserve"> (YL</w:t>
      </w:r>
      <w:r w:rsidR="00A37A6D" w:rsidRPr="006C3041">
        <w:rPr>
          <w:sz w:val="28"/>
          <w:szCs w:val="28"/>
        </w:rPr>
        <w:t>A</w:t>
      </w:r>
      <w:r w:rsidR="009E1657" w:rsidRPr="006C3041">
        <w:rPr>
          <w:sz w:val="28"/>
          <w:szCs w:val="28"/>
        </w:rPr>
        <w:t>)</w:t>
      </w:r>
    </w:p>
    <w:p w14:paraId="63DDF478" w14:textId="77777777" w:rsidR="00681238" w:rsidRPr="006C3041" w:rsidRDefault="00B9150E" w:rsidP="00B9150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Rights</w:t>
      </w:r>
    </w:p>
    <w:p w14:paraId="54F87D07" w14:textId="77777777" w:rsidR="00AE1563" w:rsidRPr="006C3041" w:rsidRDefault="00AE1563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To have an opportunity to advocate for your needs and concerns</w:t>
      </w:r>
    </w:p>
    <w:p w14:paraId="7097B2C6" w14:textId="79AB0EB5" w:rsidR="00AE1563" w:rsidRPr="006C3041" w:rsidRDefault="00AE1563" w:rsidP="00156171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To elect officers of the chapter</w:t>
      </w:r>
    </w:p>
    <w:p w14:paraId="06B25C81" w14:textId="77777777" w:rsidR="00681238" w:rsidRPr="006C3041" w:rsidRDefault="00AE1563" w:rsidP="00AE1563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Responsibilities</w:t>
      </w:r>
    </w:p>
    <w:p w14:paraId="03937D09" w14:textId="42296BA6" w:rsidR="00AE1563" w:rsidRPr="006C3041" w:rsidRDefault="00156171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A</w:t>
      </w:r>
      <w:r w:rsidR="00AE1563" w:rsidRPr="006C3041">
        <w:rPr>
          <w:sz w:val="28"/>
          <w:szCs w:val="28"/>
        </w:rPr>
        <w:t xml:space="preserve">ttend </w:t>
      </w:r>
      <w:r w:rsidRPr="006C3041">
        <w:rPr>
          <w:sz w:val="28"/>
          <w:szCs w:val="28"/>
        </w:rPr>
        <w:t xml:space="preserve">&amp; participate in </w:t>
      </w:r>
      <w:r w:rsidR="00AE1563" w:rsidRPr="006C3041">
        <w:rPr>
          <w:sz w:val="28"/>
          <w:szCs w:val="28"/>
        </w:rPr>
        <w:t>meetings</w:t>
      </w:r>
    </w:p>
    <w:p w14:paraId="4C307046" w14:textId="77CA7A20" w:rsidR="00AE1563" w:rsidRPr="006C3041" w:rsidRDefault="00B40BB0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lastRenderedPageBreak/>
        <w:t>Contribute ideas &amp; actively participate in projects to achieve the goals and objectives of the group</w:t>
      </w:r>
    </w:p>
    <w:p w14:paraId="2DBC1177" w14:textId="22F6D52E" w:rsidR="00B40BB0" w:rsidRPr="006C3041" w:rsidRDefault="00B40BB0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Contribute to the development of the annual work plan &amp; annual report</w:t>
      </w:r>
    </w:p>
    <w:p w14:paraId="79501B7F" w14:textId="77777777" w:rsidR="00AE1563" w:rsidRPr="006C3041" w:rsidRDefault="00AE1563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Actively promote the chapter and any corresponding events</w:t>
      </w:r>
    </w:p>
    <w:p w14:paraId="113BD0D3" w14:textId="77777777" w:rsidR="00AE1563" w:rsidRPr="006C3041" w:rsidRDefault="00AE1563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Recruit and assist other members</w:t>
      </w:r>
    </w:p>
    <w:p w14:paraId="3EC6E187" w14:textId="77777777" w:rsidR="00681238" w:rsidRPr="006C3041" w:rsidRDefault="00681238" w:rsidP="006812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Membership</w:t>
      </w:r>
    </w:p>
    <w:p w14:paraId="6EC6DEB1" w14:textId="77777777" w:rsidR="00681238" w:rsidRPr="006C3041" w:rsidRDefault="00681238" w:rsidP="0068123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Active Members</w:t>
      </w:r>
    </w:p>
    <w:p w14:paraId="5E5A26A8" w14:textId="77777777" w:rsidR="00AE1563" w:rsidRPr="006C3041" w:rsidRDefault="00F33C13" w:rsidP="00AE1563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Commit to a</w:t>
      </w:r>
      <w:r w:rsidR="00AE1563" w:rsidRPr="006C3041">
        <w:rPr>
          <w:sz w:val="28"/>
          <w:szCs w:val="28"/>
        </w:rPr>
        <w:t>ttending 50% or more</w:t>
      </w:r>
      <w:r w:rsidRPr="006C3041">
        <w:rPr>
          <w:sz w:val="28"/>
          <w:szCs w:val="28"/>
        </w:rPr>
        <w:t xml:space="preserve"> of the chapter meetings and chapter activities</w:t>
      </w:r>
    </w:p>
    <w:p w14:paraId="4389ECB3" w14:textId="77777777" w:rsidR="00AE1563" w:rsidRPr="006C3041" w:rsidRDefault="00AE1563" w:rsidP="00AE1563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Benefits of Active Members</w:t>
      </w:r>
      <w:r w:rsidR="00F33C13" w:rsidRPr="006C3041">
        <w:rPr>
          <w:sz w:val="28"/>
          <w:szCs w:val="28"/>
        </w:rPr>
        <w:t xml:space="preserve"> (Contingent upon the availability of funds)</w:t>
      </w:r>
    </w:p>
    <w:p w14:paraId="1D4A578F" w14:textId="77777777" w:rsidR="00AE1563" w:rsidRPr="006C3041" w:rsidRDefault="00AE1563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Access to Respite </w:t>
      </w:r>
      <w:r w:rsidR="00F33C13" w:rsidRPr="006C3041">
        <w:rPr>
          <w:sz w:val="28"/>
          <w:szCs w:val="28"/>
        </w:rPr>
        <w:t>or Personal Care Assistance</w:t>
      </w:r>
    </w:p>
    <w:p w14:paraId="480DDC32" w14:textId="77777777" w:rsidR="00F33C13" w:rsidRPr="006C3041" w:rsidRDefault="00F33C13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Access to Travel Reimbursement</w:t>
      </w:r>
    </w:p>
    <w:p w14:paraId="56C53C6F" w14:textId="553313B8" w:rsidR="00F33C13" w:rsidRPr="006C3041" w:rsidRDefault="00C80760" w:rsidP="00AE1563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Access to Resources through direct connection with the Virginia Board for People with Disabilities </w:t>
      </w:r>
    </w:p>
    <w:p w14:paraId="67AC5918" w14:textId="77777777" w:rsidR="00AE1563" w:rsidRPr="006C3041" w:rsidRDefault="00681238" w:rsidP="00AE1563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Inactive Members</w:t>
      </w:r>
    </w:p>
    <w:p w14:paraId="59E2E7B3" w14:textId="77777777" w:rsidR="00F33C13" w:rsidRPr="006C3041" w:rsidRDefault="00F33C13" w:rsidP="00F33C13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Absent for </w:t>
      </w:r>
      <w:r w:rsidR="00A40959" w:rsidRPr="006C3041">
        <w:rPr>
          <w:sz w:val="28"/>
          <w:szCs w:val="28"/>
        </w:rPr>
        <w:t xml:space="preserve">more than </w:t>
      </w:r>
      <w:r w:rsidRPr="006C3041">
        <w:rPr>
          <w:sz w:val="28"/>
          <w:szCs w:val="28"/>
        </w:rPr>
        <w:t xml:space="preserve">50% </w:t>
      </w:r>
      <w:r w:rsidR="00A40959" w:rsidRPr="006C3041">
        <w:rPr>
          <w:sz w:val="28"/>
          <w:szCs w:val="28"/>
        </w:rPr>
        <w:t>of</w:t>
      </w:r>
      <w:r w:rsidRPr="006C3041">
        <w:rPr>
          <w:sz w:val="28"/>
          <w:szCs w:val="28"/>
        </w:rPr>
        <w:t xml:space="preserve"> </w:t>
      </w:r>
      <w:r w:rsidR="00A40959" w:rsidRPr="006C3041">
        <w:rPr>
          <w:sz w:val="28"/>
          <w:szCs w:val="28"/>
        </w:rPr>
        <w:t xml:space="preserve">the </w:t>
      </w:r>
      <w:r w:rsidRPr="006C3041">
        <w:rPr>
          <w:sz w:val="28"/>
          <w:szCs w:val="28"/>
        </w:rPr>
        <w:t>chapter meetings and chapter activities</w:t>
      </w:r>
    </w:p>
    <w:p w14:paraId="70DFB323" w14:textId="77777777" w:rsidR="00F33C13" w:rsidRPr="006C3041" w:rsidRDefault="00A40959" w:rsidP="00F33C13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No Access to the Active Member’s Benefits</w:t>
      </w:r>
    </w:p>
    <w:p w14:paraId="50E8423F" w14:textId="77777777" w:rsidR="00AE1563" w:rsidRPr="006C3041" w:rsidRDefault="00AE1563" w:rsidP="00A40959">
      <w:pPr>
        <w:rPr>
          <w:sz w:val="28"/>
          <w:szCs w:val="28"/>
        </w:rPr>
      </w:pPr>
    </w:p>
    <w:p w14:paraId="79424087" w14:textId="77777777" w:rsidR="00681238" w:rsidRPr="006C3041" w:rsidRDefault="00681238" w:rsidP="006812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Meetings</w:t>
      </w:r>
      <w:r w:rsidR="00F33C13" w:rsidRPr="006C3041">
        <w:rPr>
          <w:sz w:val="28"/>
          <w:szCs w:val="28"/>
        </w:rPr>
        <w:t xml:space="preserve"> and Activities</w:t>
      </w:r>
    </w:p>
    <w:p w14:paraId="7DB26C7B" w14:textId="4533D251" w:rsidR="00A40959" w:rsidRPr="006C3041" w:rsidRDefault="00A40959" w:rsidP="00A4095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The </w:t>
      </w:r>
      <w:r w:rsidR="00156171" w:rsidRPr="006C3041">
        <w:rPr>
          <w:sz w:val="28"/>
          <w:szCs w:val="28"/>
        </w:rPr>
        <w:t>SWA</w:t>
      </w:r>
      <w:r w:rsidRPr="006C3041">
        <w:rPr>
          <w:sz w:val="28"/>
          <w:szCs w:val="28"/>
        </w:rPr>
        <w:t xml:space="preserve"> Chapter will have at least 4 meetings per calendar year</w:t>
      </w:r>
    </w:p>
    <w:p w14:paraId="3AE66358" w14:textId="28039336" w:rsidR="009A2D99" w:rsidRPr="006C3041" w:rsidRDefault="009A2D99" w:rsidP="009A2D99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Th</w:t>
      </w:r>
      <w:r w:rsidR="00156171" w:rsidRPr="006C3041">
        <w:rPr>
          <w:sz w:val="28"/>
          <w:szCs w:val="28"/>
        </w:rPr>
        <w:t>e SW</w:t>
      </w:r>
      <w:r w:rsidR="00C80760" w:rsidRPr="006C3041">
        <w:rPr>
          <w:sz w:val="28"/>
          <w:szCs w:val="28"/>
        </w:rPr>
        <w:t xml:space="preserve">A Chapter will host </w:t>
      </w:r>
      <w:r w:rsidRPr="006C3041">
        <w:rPr>
          <w:sz w:val="28"/>
          <w:szCs w:val="28"/>
        </w:rPr>
        <w:t xml:space="preserve">meetings in various locations </w:t>
      </w:r>
      <w:r w:rsidR="00C80760" w:rsidRPr="006C3041">
        <w:rPr>
          <w:sz w:val="28"/>
          <w:szCs w:val="28"/>
        </w:rPr>
        <w:t>across</w:t>
      </w:r>
      <w:r w:rsidRPr="006C3041">
        <w:rPr>
          <w:sz w:val="28"/>
          <w:szCs w:val="28"/>
        </w:rPr>
        <w:t xml:space="preserve"> </w:t>
      </w:r>
      <w:r w:rsidR="00156171" w:rsidRPr="006C3041">
        <w:rPr>
          <w:sz w:val="28"/>
          <w:szCs w:val="28"/>
        </w:rPr>
        <w:t>southwest</w:t>
      </w:r>
      <w:r w:rsidRPr="006C3041">
        <w:rPr>
          <w:sz w:val="28"/>
          <w:szCs w:val="28"/>
        </w:rPr>
        <w:t xml:space="preserve"> Virginia to maximize participation for </w:t>
      </w:r>
      <w:r w:rsidR="003A02B8" w:rsidRPr="006C3041">
        <w:rPr>
          <w:sz w:val="28"/>
          <w:szCs w:val="28"/>
        </w:rPr>
        <w:t xml:space="preserve">chapter </w:t>
      </w:r>
      <w:r w:rsidRPr="006C3041">
        <w:rPr>
          <w:sz w:val="28"/>
          <w:szCs w:val="28"/>
        </w:rPr>
        <w:t>alumni</w:t>
      </w:r>
    </w:p>
    <w:p w14:paraId="40F8AB30" w14:textId="515EF7AA" w:rsidR="00A40959" w:rsidRPr="006C3041" w:rsidRDefault="00156171" w:rsidP="00A4095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The SW</w:t>
      </w:r>
      <w:r w:rsidR="00A40959" w:rsidRPr="006C3041">
        <w:rPr>
          <w:sz w:val="28"/>
          <w:szCs w:val="28"/>
        </w:rPr>
        <w:t xml:space="preserve">A Chapter will host/promote at least </w:t>
      </w:r>
      <w:r w:rsidR="00A37A6D" w:rsidRPr="006C3041">
        <w:rPr>
          <w:sz w:val="28"/>
          <w:szCs w:val="28"/>
        </w:rPr>
        <w:t>4</w:t>
      </w:r>
      <w:r w:rsidR="00A40959" w:rsidRPr="006C3041">
        <w:rPr>
          <w:sz w:val="28"/>
          <w:szCs w:val="28"/>
        </w:rPr>
        <w:t xml:space="preserve"> event</w:t>
      </w:r>
      <w:r w:rsidR="004B7B20" w:rsidRPr="006C3041">
        <w:rPr>
          <w:sz w:val="28"/>
          <w:szCs w:val="28"/>
        </w:rPr>
        <w:t>s</w:t>
      </w:r>
      <w:r w:rsidR="00A40959" w:rsidRPr="006C3041">
        <w:rPr>
          <w:sz w:val="28"/>
          <w:szCs w:val="28"/>
        </w:rPr>
        <w:t xml:space="preserve"> per calendar year</w:t>
      </w:r>
    </w:p>
    <w:p w14:paraId="1ECC17B2" w14:textId="4D3A37C9" w:rsidR="004B7B20" w:rsidRPr="006C3041" w:rsidRDefault="009A2D99" w:rsidP="00A4095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C3041">
        <w:rPr>
          <w:sz w:val="28"/>
          <w:szCs w:val="28"/>
        </w:rPr>
        <w:t>Meeting and/or event requirements</w:t>
      </w:r>
      <w:r w:rsidR="004B7B20" w:rsidRPr="006C3041">
        <w:rPr>
          <w:sz w:val="28"/>
          <w:szCs w:val="28"/>
        </w:rPr>
        <w:t xml:space="preserve"> may be </w:t>
      </w:r>
      <w:r w:rsidRPr="006C3041">
        <w:rPr>
          <w:sz w:val="28"/>
          <w:szCs w:val="28"/>
        </w:rPr>
        <w:t>decreased</w:t>
      </w:r>
      <w:r w:rsidR="004B7B20" w:rsidRPr="006C3041">
        <w:rPr>
          <w:sz w:val="28"/>
          <w:szCs w:val="28"/>
        </w:rPr>
        <w:t xml:space="preserve"> due to ex</w:t>
      </w:r>
      <w:r w:rsidR="001577DC" w:rsidRPr="006C3041">
        <w:rPr>
          <w:sz w:val="28"/>
          <w:szCs w:val="28"/>
        </w:rPr>
        <w:t>tenuating</w:t>
      </w:r>
      <w:r w:rsidR="004B7B20" w:rsidRPr="006C3041">
        <w:rPr>
          <w:sz w:val="28"/>
          <w:szCs w:val="28"/>
        </w:rPr>
        <w:t xml:space="preserve"> conditions (e.g. </w:t>
      </w:r>
      <w:r w:rsidR="00156171" w:rsidRPr="006C3041">
        <w:rPr>
          <w:sz w:val="28"/>
          <w:szCs w:val="28"/>
        </w:rPr>
        <w:t>inclement</w:t>
      </w:r>
      <w:r w:rsidR="00FA3386" w:rsidRPr="006C3041">
        <w:rPr>
          <w:sz w:val="28"/>
          <w:szCs w:val="28"/>
        </w:rPr>
        <w:t xml:space="preserve"> </w:t>
      </w:r>
      <w:r w:rsidR="004B7B20" w:rsidRPr="006C3041">
        <w:rPr>
          <w:sz w:val="28"/>
          <w:szCs w:val="28"/>
        </w:rPr>
        <w:t>weather)</w:t>
      </w:r>
    </w:p>
    <w:p w14:paraId="16B5D78A" w14:textId="77777777" w:rsidR="00A40959" w:rsidRPr="006C3041" w:rsidRDefault="00A40959" w:rsidP="00A40959">
      <w:pPr>
        <w:pStyle w:val="ListParagraph"/>
        <w:rPr>
          <w:sz w:val="28"/>
          <w:szCs w:val="28"/>
        </w:rPr>
      </w:pPr>
    </w:p>
    <w:p w14:paraId="1B527358" w14:textId="77777777" w:rsidR="00681238" w:rsidRPr="006C3041" w:rsidRDefault="00681238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Officers</w:t>
      </w:r>
    </w:p>
    <w:p w14:paraId="451FB529" w14:textId="77777777" w:rsidR="00681238" w:rsidRPr="006C3041" w:rsidRDefault="00681238" w:rsidP="006812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Positions</w:t>
      </w:r>
    </w:p>
    <w:p w14:paraId="6C75B697" w14:textId="60B36A7D" w:rsidR="00681238" w:rsidRPr="006C3041" w:rsidRDefault="00681238" w:rsidP="0068123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Co-Chair</w:t>
      </w:r>
      <w:r w:rsidR="003A02B8" w:rsidRPr="006C3041">
        <w:rPr>
          <w:sz w:val="28"/>
          <w:szCs w:val="28"/>
        </w:rPr>
        <w:t>s (2)</w:t>
      </w:r>
    </w:p>
    <w:p w14:paraId="7AEAB0BE" w14:textId="77777777" w:rsidR="00AE1563" w:rsidRPr="006C3041" w:rsidRDefault="00AE1563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Be an active member</w:t>
      </w:r>
    </w:p>
    <w:p w14:paraId="4D7AE5FF" w14:textId="3D1A888E" w:rsidR="00156171" w:rsidRPr="006C3041" w:rsidRDefault="003A02B8" w:rsidP="00156171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Convene and oversee regular and special meetings</w:t>
      </w:r>
    </w:p>
    <w:p w14:paraId="24FCD399" w14:textId="50CEDB1B" w:rsidR="003A02B8" w:rsidRPr="006C3041" w:rsidRDefault="003A02B8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lastRenderedPageBreak/>
        <w:t>Ensure that all documentation and reporting is completed in a timely fashion</w:t>
      </w:r>
    </w:p>
    <w:p w14:paraId="2AB875EC" w14:textId="274DB95A" w:rsidR="003A02B8" w:rsidRPr="006C3041" w:rsidRDefault="003A02B8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Create and appoint members to necessary ad-hoc work groups</w:t>
      </w:r>
    </w:p>
    <w:p w14:paraId="207BB41F" w14:textId="315E6655" w:rsidR="00F86161" w:rsidRPr="006C3041" w:rsidRDefault="00F86161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Appoint any replacement officers </w:t>
      </w:r>
      <w:r w:rsidR="00821798" w:rsidRPr="006C3041">
        <w:rPr>
          <w:sz w:val="28"/>
          <w:szCs w:val="28"/>
        </w:rPr>
        <w:t xml:space="preserve">or hold </w:t>
      </w:r>
      <w:r w:rsidRPr="006C3041">
        <w:rPr>
          <w:sz w:val="28"/>
          <w:szCs w:val="28"/>
        </w:rPr>
        <w:t xml:space="preserve">a Special Election </w:t>
      </w:r>
      <w:r w:rsidR="00821798" w:rsidRPr="006C3041">
        <w:rPr>
          <w:sz w:val="28"/>
          <w:szCs w:val="28"/>
        </w:rPr>
        <w:t>if needed</w:t>
      </w:r>
    </w:p>
    <w:p w14:paraId="0C7463B6" w14:textId="6821F4C9" w:rsidR="00156171" w:rsidRPr="006C3041" w:rsidRDefault="00156171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Works in collaboration with Alumni Program Assistant to coordinate meeting logistics, menus and chapter agendas</w:t>
      </w:r>
    </w:p>
    <w:p w14:paraId="0190B3C8" w14:textId="6BCC864A" w:rsidR="003A02B8" w:rsidRPr="006C3041" w:rsidRDefault="003A02B8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Communicate with agency leadership as needed</w:t>
      </w:r>
    </w:p>
    <w:p w14:paraId="188B6CD3" w14:textId="77777777" w:rsidR="00681238" w:rsidRPr="006C3041" w:rsidRDefault="00681238" w:rsidP="0068123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Secretary</w:t>
      </w:r>
    </w:p>
    <w:p w14:paraId="37DAA19C" w14:textId="77777777" w:rsidR="00AE1563" w:rsidRPr="006C3041" w:rsidRDefault="00AE1563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Be an active member</w:t>
      </w:r>
    </w:p>
    <w:p w14:paraId="6045988D" w14:textId="3EC9B719" w:rsidR="009A2D99" w:rsidRPr="006C3041" w:rsidRDefault="00156171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Takes action oriented minutes of each meeting and ensures that a copy of the minutes are available for distribution in a timely matter.</w:t>
      </w:r>
    </w:p>
    <w:p w14:paraId="0BE2EFC4" w14:textId="09054F61" w:rsidR="003A02B8" w:rsidRPr="006C3041" w:rsidRDefault="00156171" w:rsidP="00AE156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Manages all of the SW</w:t>
      </w:r>
      <w:r w:rsidR="003A02B8" w:rsidRPr="006C3041">
        <w:rPr>
          <w:sz w:val="28"/>
          <w:szCs w:val="28"/>
        </w:rPr>
        <w:t>A Chapter records and supporting documents</w:t>
      </w:r>
    </w:p>
    <w:p w14:paraId="240CD261" w14:textId="3A18338E" w:rsidR="00F0396F" w:rsidRPr="006C3041" w:rsidRDefault="00156171" w:rsidP="009A2D9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Assists Co-Chairs with</w:t>
      </w:r>
      <w:r w:rsidR="003A02B8" w:rsidRPr="006C3041">
        <w:rPr>
          <w:sz w:val="28"/>
          <w:szCs w:val="28"/>
        </w:rPr>
        <w:t xml:space="preserve"> logistical needs for all </w:t>
      </w:r>
      <w:r w:rsidRPr="006C3041">
        <w:rPr>
          <w:sz w:val="28"/>
          <w:szCs w:val="28"/>
        </w:rPr>
        <w:t>SW</w:t>
      </w:r>
      <w:r w:rsidR="003A02B8" w:rsidRPr="006C3041">
        <w:rPr>
          <w:sz w:val="28"/>
          <w:szCs w:val="28"/>
        </w:rPr>
        <w:t>A meetings and events</w:t>
      </w:r>
    </w:p>
    <w:p w14:paraId="4B20C730" w14:textId="6EF8BE81" w:rsidR="009A2D99" w:rsidRPr="006C3041" w:rsidRDefault="00681238" w:rsidP="009A2D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Tenure</w:t>
      </w:r>
    </w:p>
    <w:p w14:paraId="57B14A48" w14:textId="3D7F0231" w:rsidR="009A2D99" w:rsidRPr="006C3041" w:rsidRDefault="00F0396F" w:rsidP="00F0396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All officers </w:t>
      </w:r>
      <w:r w:rsidR="00F374C5" w:rsidRPr="006C3041">
        <w:rPr>
          <w:sz w:val="28"/>
          <w:szCs w:val="28"/>
        </w:rPr>
        <w:t xml:space="preserve">are expected to </w:t>
      </w:r>
      <w:r w:rsidRPr="006C3041">
        <w:rPr>
          <w:sz w:val="28"/>
          <w:szCs w:val="28"/>
        </w:rPr>
        <w:t xml:space="preserve">serve for 2 </w:t>
      </w:r>
      <w:r w:rsidR="00C80B31" w:rsidRPr="006C3041">
        <w:rPr>
          <w:sz w:val="28"/>
          <w:szCs w:val="28"/>
        </w:rPr>
        <w:t xml:space="preserve">active </w:t>
      </w:r>
      <w:r w:rsidRPr="006C3041">
        <w:rPr>
          <w:sz w:val="28"/>
          <w:szCs w:val="28"/>
        </w:rPr>
        <w:t xml:space="preserve">years </w:t>
      </w:r>
      <w:r w:rsidR="00C80B31" w:rsidRPr="006C3041">
        <w:rPr>
          <w:sz w:val="28"/>
          <w:szCs w:val="28"/>
          <w:u w:val="single"/>
        </w:rPr>
        <w:t>and</w:t>
      </w:r>
      <w:r w:rsidR="00C80B31" w:rsidRPr="006C3041">
        <w:rPr>
          <w:sz w:val="28"/>
          <w:szCs w:val="28"/>
        </w:rPr>
        <w:t xml:space="preserve"> 1 </w:t>
      </w:r>
      <w:r w:rsidR="00F374C5" w:rsidRPr="006C3041">
        <w:rPr>
          <w:sz w:val="28"/>
          <w:szCs w:val="28"/>
        </w:rPr>
        <w:t xml:space="preserve">additional </w:t>
      </w:r>
      <w:r w:rsidR="00C80B31" w:rsidRPr="006C3041">
        <w:rPr>
          <w:sz w:val="28"/>
          <w:szCs w:val="28"/>
        </w:rPr>
        <w:t xml:space="preserve">year to coach the incoming </w:t>
      </w:r>
      <w:r w:rsidR="00F374C5" w:rsidRPr="006C3041">
        <w:rPr>
          <w:sz w:val="28"/>
          <w:szCs w:val="28"/>
        </w:rPr>
        <w:t>officers for a total of a 3-year term.</w:t>
      </w:r>
    </w:p>
    <w:p w14:paraId="100A5101" w14:textId="76D24E67" w:rsidR="001577DC" w:rsidRPr="006C3041" w:rsidRDefault="001577DC" w:rsidP="001577D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Removal from Office</w:t>
      </w:r>
    </w:p>
    <w:p w14:paraId="4835F437" w14:textId="4737C5F8" w:rsidR="009A2D99" w:rsidRPr="006C3041" w:rsidRDefault="00F374C5" w:rsidP="00F374C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Any officers will be removed from their office if they become an Inactive Member.</w:t>
      </w:r>
    </w:p>
    <w:p w14:paraId="6965D295" w14:textId="77777777" w:rsidR="009A2D99" w:rsidRPr="006C3041" w:rsidRDefault="009A2D99" w:rsidP="009A2D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Elections</w:t>
      </w:r>
    </w:p>
    <w:p w14:paraId="024C8768" w14:textId="384EBE25" w:rsidR="009A2D99" w:rsidRPr="006C3041" w:rsidRDefault="00811ED8" w:rsidP="009A2D9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Ele</w:t>
      </w:r>
      <w:r w:rsidR="00821798" w:rsidRPr="006C3041">
        <w:rPr>
          <w:sz w:val="28"/>
          <w:szCs w:val="28"/>
        </w:rPr>
        <w:t>ctions will occur every 2 years</w:t>
      </w:r>
    </w:p>
    <w:p w14:paraId="4CF35C20" w14:textId="164D6AFF" w:rsidR="009A2D99" w:rsidRPr="006C3041" w:rsidRDefault="00811ED8" w:rsidP="009A2D9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Elections will occur during the first </w:t>
      </w:r>
      <w:r w:rsidR="00156171" w:rsidRPr="006C3041">
        <w:rPr>
          <w:sz w:val="28"/>
          <w:szCs w:val="28"/>
        </w:rPr>
        <w:t>SW</w:t>
      </w:r>
      <w:r w:rsidR="00821798" w:rsidRPr="006C3041">
        <w:rPr>
          <w:sz w:val="28"/>
          <w:szCs w:val="28"/>
        </w:rPr>
        <w:t xml:space="preserve">A Chapter </w:t>
      </w:r>
      <w:r w:rsidRPr="006C3041">
        <w:rPr>
          <w:sz w:val="28"/>
          <w:szCs w:val="28"/>
        </w:rPr>
        <w:t xml:space="preserve">meeting after the </w:t>
      </w:r>
      <w:r w:rsidR="00821798" w:rsidRPr="006C3041">
        <w:rPr>
          <w:sz w:val="28"/>
          <w:szCs w:val="28"/>
        </w:rPr>
        <w:t>start of the fiscal year (aft</w:t>
      </w:r>
      <w:r w:rsidR="00B75760" w:rsidRPr="006C3041">
        <w:rPr>
          <w:sz w:val="28"/>
          <w:szCs w:val="28"/>
        </w:rPr>
        <w:t xml:space="preserve">er July </w:t>
      </w:r>
      <w:r w:rsidR="00821798" w:rsidRPr="006C3041">
        <w:rPr>
          <w:sz w:val="28"/>
          <w:szCs w:val="28"/>
        </w:rPr>
        <w:t>1)</w:t>
      </w:r>
    </w:p>
    <w:p w14:paraId="3E40E42C" w14:textId="03EDB941" w:rsidR="001D4A3F" w:rsidRPr="006C3041" w:rsidRDefault="001D4A3F" w:rsidP="009A2D9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Voting process to be determined by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>A Chapter officers and shall allow all Active Members the ability to participate</w:t>
      </w:r>
    </w:p>
    <w:p w14:paraId="2F220C13" w14:textId="77777777" w:rsidR="009A2D99" w:rsidRPr="006C3041" w:rsidRDefault="009A2D99" w:rsidP="009A2D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Special Elections</w:t>
      </w:r>
    </w:p>
    <w:p w14:paraId="477B89E4" w14:textId="4477AD6D" w:rsidR="009A2D99" w:rsidRPr="006C3041" w:rsidRDefault="00811ED8" w:rsidP="00811ED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>Spec</w:t>
      </w:r>
      <w:r w:rsidR="00821798" w:rsidRPr="006C3041">
        <w:rPr>
          <w:sz w:val="28"/>
          <w:szCs w:val="28"/>
        </w:rPr>
        <w:t>ial Elections will occur if requested by the majority of officers to fill any officer vacancy</w:t>
      </w:r>
    </w:p>
    <w:p w14:paraId="4CEAA69D" w14:textId="2311FDEE" w:rsidR="00821798" w:rsidRPr="006C3041" w:rsidRDefault="00821798" w:rsidP="00811ED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Special Elections will occur during a regular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>A Chapter meeting</w:t>
      </w:r>
    </w:p>
    <w:p w14:paraId="57DEB164" w14:textId="77777777" w:rsidR="00B40BB0" w:rsidRPr="006C3041" w:rsidRDefault="00B40BB0" w:rsidP="00A37A6D">
      <w:pPr>
        <w:pStyle w:val="ListParagraph"/>
        <w:ind w:left="1350"/>
        <w:rPr>
          <w:sz w:val="28"/>
          <w:szCs w:val="28"/>
        </w:rPr>
      </w:pPr>
    </w:p>
    <w:p w14:paraId="37303EF7" w14:textId="77777777" w:rsidR="008457A9" w:rsidRPr="006C3041" w:rsidRDefault="008457A9" w:rsidP="008457A9">
      <w:pPr>
        <w:rPr>
          <w:sz w:val="28"/>
          <w:szCs w:val="28"/>
        </w:rPr>
      </w:pPr>
    </w:p>
    <w:p w14:paraId="68FA4C76" w14:textId="737A1BDB" w:rsidR="009A2D99" w:rsidRPr="006C3041" w:rsidRDefault="009A2D99" w:rsidP="008457A9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Committees</w:t>
      </w:r>
    </w:p>
    <w:p w14:paraId="6EC79419" w14:textId="5175A9FC" w:rsidR="009A2D99" w:rsidRPr="006C3041" w:rsidRDefault="00821798" w:rsidP="0082179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C3041">
        <w:rPr>
          <w:sz w:val="28"/>
          <w:szCs w:val="28"/>
        </w:rPr>
        <w:t>Committees will be formed as needed by the Co-Chairs</w:t>
      </w:r>
    </w:p>
    <w:p w14:paraId="2FC5C725" w14:textId="2A0716B1" w:rsidR="00821798" w:rsidRPr="006C3041" w:rsidRDefault="00821798" w:rsidP="0082179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C3041">
        <w:rPr>
          <w:sz w:val="28"/>
          <w:szCs w:val="28"/>
        </w:rPr>
        <w:lastRenderedPageBreak/>
        <w:t>All Committee members will be appointed</w:t>
      </w:r>
    </w:p>
    <w:p w14:paraId="655432A4" w14:textId="77777777" w:rsidR="009A2D99" w:rsidRPr="006C3041" w:rsidRDefault="009A2D99" w:rsidP="008457A9">
      <w:pPr>
        <w:rPr>
          <w:sz w:val="28"/>
          <w:szCs w:val="28"/>
        </w:rPr>
      </w:pPr>
    </w:p>
    <w:p w14:paraId="50EC5A94" w14:textId="77777777" w:rsidR="008457A9" w:rsidRPr="006C3041" w:rsidRDefault="008457A9" w:rsidP="008457A9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Documentation and Reporting</w:t>
      </w:r>
    </w:p>
    <w:p w14:paraId="165BB93C" w14:textId="77777777" w:rsidR="008457A9" w:rsidRPr="006C3041" w:rsidRDefault="008457A9" w:rsidP="008457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Required Documents</w:t>
      </w:r>
    </w:p>
    <w:p w14:paraId="6CFE5E96" w14:textId="6FD55BDD" w:rsidR="00821798" w:rsidRPr="006C3041" w:rsidRDefault="00821798" w:rsidP="00821798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All Required Documents will need to mailed or delivered </w:t>
      </w:r>
      <w:r w:rsidR="0062698F" w:rsidRPr="006C3041">
        <w:rPr>
          <w:sz w:val="28"/>
          <w:szCs w:val="28"/>
        </w:rPr>
        <w:t xml:space="preserve">to the Agency </w:t>
      </w:r>
      <w:r w:rsidRPr="006C3041">
        <w:rPr>
          <w:sz w:val="28"/>
          <w:szCs w:val="28"/>
        </w:rPr>
        <w:t>within 48 hours after the close of the meeting/event</w:t>
      </w:r>
    </w:p>
    <w:p w14:paraId="4256DCDB" w14:textId="196392E8" w:rsidR="00C22BFA" w:rsidRPr="006C3041" w:rsidRDefault="00C22BFA" w:rsidP="00D32F92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Required Documents are as Follows:</w:t>
      </w:r>
    </w:p>
    <w:p w14:paraId="3AFFC114" w14:textId="0B055C99" w:rsidR="00D32F92" w:rsidRPr="006C3041" w:rsidRDefault="00351A86" w:rsidP="00C22BFA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Program Information Sheet</w:t>
      </w:r>
    </w:p>
    <w:p w14:paraId="203E7212" w14:textId="13372847" w:rsidR="00D32F92" w:rsidRPr="006C3041" w:rsidRDefault="00351A86" w:rsidP="00C22BFA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Administered to new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>A Chapter members</w:t>
      </w:r>
    </w:p>
    <w:p w14:paraId="20FAFC97" w14:textId="71F0ADE1" w:rsidR="00351A86" w:rsidRPr="006C3041" w:rsidRDefault="00351A86" w:rsidP="00C22BFA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Does not include family members who are not graduates of the Partners in Policymaking </w:t>
      </w:r>
      <w:r w:rsidR="00156171" w:rsidRPr="006C3041">
        <w:rPr>
          <w:sz w:val="28"/>
          <w:szCs w:val="28"/>
        </w:rPr>
        <w:t xml:space="preserve">(PIP) </w:t>
      </w:r>
      <w:r w:rsidRPr="006C3041">
        <w:rPr>
          <w:sz w:val="28"/>
          <w:szCs w:val="28"/>
        </w:rPr>
        <w:t>or the Youth Leadership Forum</w:t>
      </w:r>
      <w:r w:rsidR="0062698F" w:rsidRPr="006C3041">
        <w:rPr>
          <w:sz w:val="28"/>
          <w:szCs w:val="28"/>
        </w:rPr>
        <w:t xml:space="preserve"> (YL</w:t>
      </w:r>
      <w:r w:rsidR="00A37A6D" w:rsidRPr="006C3041">
        <w:rPr>
          <w:sz w:val="28"/>
          <w:szCs w:val="28"/>
        </w:rPr>
        <w:t>A</w:t>
      </w:r>
      <w:r w:rsidR="0062698F" w:rsidRPr="006C3041">
        <w:rPr>
          <w:sz w:val="28"/>
          <w:szCs w:val="28"/>
        </w:rPr>
        <w:t>)</w:t>
      </w:r>
    </w:p>
    <w:p w14:paraId="009EDFB5" w14:textId="4BAC80F7" w:rsidR="00D32F92" w:rsidRPr="006C3041" w:rsidRDefault="00D32F92" w:rsidP="00C22BFA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Sign-in Sheet</w:t>
      </w:r>
    </w:p>
    <w:p w14:paraId="16AAEAB1" w14:textId="47427110" w:rsidR="00D32F92" w:rsidRPr="006C3041" w:rsidRDefault="00351A86" w:rsidP="00C22BFA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Circulated at the beginning of all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>A Chapter meetings</w:t>
      </w:r>
    </w:p>
    <w:p w14:paraId="652935A5" w14:textId="39159A89" w:rsidR="00351A86" w:rsidRPr="006C3041" w:rsidRDefault="00351A86" w:rsidP="00C22BFA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Circulated </w:t>
      </w:r>
      <w:r w:rsidR="00156171" w:rsidRPr="006C3041">
        <w:rPr>
          <w:sz w:val="28"/>
          <w:szCs w:val="28"/>
        </w:rPr>
        <w:t>at</w:t>
      </w:r>
      <w:r w:rsidRPr="006C3041">
        <w:rPr>
          <w:sz w:val="28"/>
          <w:szCs w:val="28"/>
        </w:rPr>
        <w:t xml:space="preserve"> all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>A Chapter events as appropriate</w:t>
      </w:r>
    </w:p>
    <w:p w14:paraId="073D09C5" w14:textId="2740C440" w:rsidR="00D32F92" w:rsidRPr="006C3041" w:rsidRDefault="00D32F92" w:rsidP="00C22BFA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Minutes</w:t>
      </w:r>
    </w:p>
    <w:p w14:paraId="27C959A1" w14:textId="6794BE9A" w:rsidR="00D32F92" w:rsidRPr="006C3041" w:rsidRDefault="00351A86" w:rsidP="00C22BFA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Includes the following details:</w:t>
      </w:r>
    </w:p>
    <w:p w14:paraId="5F048DCF" w14:textId="08A1109B" w:rsidR="00351A86" w:rsidRPr="006C3041" w:rsidRDefault="00351A86" w:rsidP="00351A86">
      <w:pPr>
        <w:pStyle w:val="ListParagraph"/>
        <w:numPr>
          <w:ilvl w:val="4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Meeting Agenda</w:t>
      </w:r>
    </w:p>
    <w:p w14:paraId="19FF05F8" w14:textId="363DEC1C" w:rsidR="00351A86" w:rsidRPr="006C3041" w:rsidRDefault="00351A86" w:rsidP="00351A86">
      <w:pPr>
        <w:pStyle w:val="ListParagraph"/>
        <w:numPr>
          <w:ilvl w:val="4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Date</w:t>
      </w:r>
    </w:p>
    <w:p w14:paraId="50610D09" w14:textId="58A79ADB" w:rsidR="00351A86" w:rsidRPr="006C3041" w:rsidRDefault="00351A86" w:rsidP="00351A86">
      <w:pPr>
        <w:pStyle w:val="ListParagraph"/>
        <w:numPr>
          <w:ilvl w:val="4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Meeting Location</w:t>
      </w:r>
    </w:p>
    <w:p w14:paraId="0097BFD9" w14:textId="04616106" w:rsidR="00351A86" w:rsidRPr="006C3041" w:rsidRDefault="00351A86" w:rsidP="00351A86">
      <w:pPr>
        <w:pStyle w:val="ListParagraph"/>
        <w:numPr>
          <w:ilvl w:val="4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Time started and adjourned</w:t>
      </w:r>
    </w:p>
    <w:p w14:paraId="30ECB826" w14:textId="052F7346" w:rsidR="00351A86" w:rsidRPr="006C3041" w:rsidRDefault="00351A86" w:rsidP="00351A86">
      <w:pPr>
        <w:pStyle w:val="ListParagraph"/>
        <w:numPr>
          <w:ilvl w:val="4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Number of people in attendance (differentiate between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>A Chapter members and family members)</w:t>
      </w:r>
    </w:p>
    <w:p w14:paraId="26D3E724" w14:textId="1A284B3F" w:rsidR="00351A86" w:rsidRPr="006C3041" w:rsidRDefault="00351A86" w:rsidP="00351A86">
      <w:pPr>
        <w:pStyle w:val="ListParagraph"/>
        <w:numPr>
          <w:ilvl w:val="4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Actionable items discussed and voted upon</w:t>
      </w:r>
    </w:p>
    <w:p w14:paraId="33DC58A0" w14:textId="4EAC00A4" w:rsidR="00D32F92" w:rsidRPr="006C3041" w:rsidRDefault="00D32F92" w:rsidP="00C22BFA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Meeting/</w:t>
      </w:r>
      <w:r w:rsidR="00A37A6D" w:rsidRPr="006C3041">
        <w:rPr>
          <w:sz w:val="28"/>
          <w:szCs w:val="28"/>
        </w:rPr>
        <w:t xml:space="preserve"> Alumni Development Program</w:t>
      </w:r>
      <w:r w:rsidRPr="006C3041">
        <w:rPr>
          <w:sz w:val="28"/>
          <w:szCs w:val="28"/>
        </w:rPr>
        <w:t xml:space="preserve"> Survey</w:t>
      </w:r>
    </w:p>
    <w:p w14:paraId="57DDE1A0" w14:textId="1C55FD85" w:rsidR="008457A9" w:rsidRPr="006C3041" w:rsidRDefault="00E22C36" w:rsidP="008457A9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 xml:space="preserve">Distributed at the conclusion </w:t>
      </w:r>
      <w:r w:rsidR="00A54286" w:rsidRPr="006C3041">
        <w:rPr>
          <w:sz w:val="28"/>
          <w:szCs w:val="28"/>
        </w:rPr>
        <w:t xml:space="preserve">of each </w:t>
      </w:r>
      <w:r w:rsidR="00156171" w:rsidRPr="006C3041">
        <w:rPr>
          <w:sz w:val="28"/>
          <w:szCs w:val="28"/>
        </w:rPr>
        <w:t>SW</w:t>
      </w:r>
      <w:r w:rsidRPr="006C3041">
        <w:rPr>
          <w:sz w:val="28"/>
          <w:szCs w:val="28"/>
        </w:rPr>
        <w:t xml:space="preserve">A Chapter </w:t>
      </w:r>
      <w:r w:rsidR="001D4A3F" w:rsidRPr="006C3041">
        <w:rPr>
          <w:sz w:val="28"/>
          <w:szCs w:val="28"/>
        </w:rPr>
        <w:t>meeting or event if appropriate</w:t>
      </w:r>
    </w:p>
    <w:p w14:paraId="0F111884" w14:textId="29EB87CC" w:rsidR="001D4A3F" w:rsidRPr="006C3041" w:rsidRDefault="001D4A3F" w:rsidP="008457A9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Survey responses are optional, but highly encouraged</w:t>
      </w:r>
    </w:p>
    <w:p w14:paraId="65D10332" w14:textId="265C528E" w:rsidR="00E22C36" w:rsidRPr="006C3041" w:rsidRDefault="00E22C36" w:rsidP="008457A9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Other Documents are as Follows:</w:t>
      </w:r>
    </w:p>
    <w:p w14:paraId="3ED7DE17" w14:textId="30893DEB" w:rsidR="00E22C36" w:rsidRPr="006C3041" w:rsidRDefault="00E22C36" w:rsidP="00E22C36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Transportation Forms</w:t>
      </w:r>
    </w:p>
    <w:p w14:paraId="4E881948" w14:textId="41656820" w:rsidR="001D4A3F" w:rsidRPr="006C3041" w:rsidRDefault="001D4A3F" w:rsidP="001D4A3F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Shall be completed per Agency Guidelines</w:t>
      </w:r>
    </w:p>
    <w:p w14:paraId="563EC701" w14:textId="119A0175" w:rsidR="001D4A3F" w:rsidRPr="006C3041" w:rsidRDefault="001D4A3F" w:rsidP="001D4A3F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Shal</w:t>
      </w:r>
      <w:r w:rsidR="00A54286" w:rsidRPr="006C3041">
        <w:rPr>
          <w:sz w:val="28"/>
          <w:szCs w:val="28"/>
        </w:rPr>
        <w:t xml:space="preserve">l be collected by the Secretary at the conclusion of the </w:t>
      </w:r>
      <w:r w:rsidR="00156171" w:rsidRPr="006C3041">
        <w:rPr>
          <w:sz w:val="28"/>
          <w:szCs w:val="28"/>
        </w:rPr>
        <w:t>SW</w:t>
      </w:r>
      <w:r w:rsidR="00A54286" w:rsidRPr="006C3041">
        <w:rPr>
          <w:sz w:val="28"/>
          <w:szCs w:val="28"/>
        </w:rPr>
        <w:t>A Chapter meeting/event</w:t>
      </w:r>
    </w:p>
    <w:p w14:paraId="7A6FDD49" w14:textId="1C1938B7" w:rsidR="00E22C36" w:rsidRPr="006C3041" w:rsidRDefault="00E22C36" w:rsidP="00E22C36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Respite/Personal Care Attendant Form</w:t>
      </w:r>
    </w:p>
    <w:p w14:paraId="48833ABD" w14:textId="77777777" w:rsidR="00A54286" w:rsidRPr="006C3041" w:rsidRDefault="00A54286" w:rsidP="00A54286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t>Shall be completed per Agency Guidelines</w:t>
      </w:r>
    </w:p>
    <w:p w14:paraId="5DA61BBE" w14:textId="375812AE" w:rsidR="00A54286" w:rsidRPr="006C3041" w:rsidRDefault="00A54286" w:rsidP="00A54286">
      <w:pPr>
        <w:pStyle w:val="ListParagraph"/>
        <w:numPr>
          <w:ilvl w:val="3"/>
          <w:numId w:val="4"/>
        </w:numPr>
        <w:rPr>
          <w:sz w:val="28"/>
          <w:szCs w:val="28"/>
        </w:rPr>
      </w:pPr>
      <w:r w:rsidRPr="006C3041">
        <w:rPr>
          <w:sz w:val="28"/>
          <w:szCs w:val="28"/>
        </w:rPr>
        <w:lastRenderedPageBreak/>
        <w:t>Shall be collected by the Secre</w:t>
      </w:r>
      <w:r w:rsidR="00156171" w:rsidRPr="006C3041">
        <w:rPr>
          <w:sz w:val="28"/>
          <w:szCs w:val="28"/>
        </w:rPr>
        <w:t>tary at the conclusion of the SW</w:t>
      </w:r>
      <w:r w:rsidRPr="006C3041">
        <w:rPr>
          <w:sz w:val="28"/>
          <w:szCs w:val="28"/>
        </w:rPr>
        <w:t>A Chapter meeting/event</w:t>
      </w:r>
    </w:p>
    <w:p w14:paraId="1E748901" w14:textId="77777777" w:rsidR="00E22C36" w:rsidRPr="006C3041" w:rsidRDefault="00E22C36" w:rsidP="008457A9">
      <w:pPr>
        <w:rPr>
          <w:sz w:val="28"/>
          <w:szCs w:val="28"/>
        </w:rPr>
      </w:pPr>
    </w:p>
    <w:p w14:paraId="1CCD350E" w14:textId="4B772E8F" w:rsidR="00811ED8" w:rsidRPr="006C3041" w:rsidRDefault="00811ED8" w:rsidP="00811ED8">
      <w:pPr>
        <w:rPr>
          <w:b/>
          <w:sz w:val="28"/>
          <w:szCs w:val="28"/>
        </w:rPr>
      </w:pPr>
      <w:r w:rsidRPr="006C3041">
        <w:rPr>
          <w:b/>
          <w:sz w:val="28"/>
          <w:szCs w:val="28"/>
        </w:rPr>
        <w:t>Code of Ethics</w:t>
      </w:r>
    </w:p>
    <w:p w14:paraId="52F504FD" w14:textId="2E26DB5E" w:rsidR="00811ED8" w:rsidRPr="006C3041" w:rsidRDefault="005C148B" w:rsidP="008457A9">
      <w:pPr>
        <w:rPr>
          <w:sz w:val="28"/>
          <w:szCs w:val="28"/>
        </w:rPr>
      </w:pPr>
      <w:r w:rsidRPr="006C3041">
        <w:rPr>
          <w:sz w:val="28"/>
          <w:szCs w:val="28"/>
        </w:rPr>
        <w:t>All members and officers a</w:t>
      </w:r>
      <w:r w:rsidR="001C5CD1" w:rsidRPr="006C3041">
        <w:rPr>
          <w:sz w:val="28"/>
          <w:szCs w:val="28"/>
        </w:rPr>
        <w:t>re expected to adhere to the</w:t>
      </w:r>
      <w:r w:rsidRPr="006C3041">
        <w:rPr>
          <w:sz w:val="28"/>
          <w:szCs w:val="28"/>
        </w:rPr>
        <w:t xml:space="preserve"> Code of Ethics</w:t>
      </w:r>
      <w:r w:rsidR="001C5CD1" w:rsidRPr="006C3041">
        <w:rPr>
          <w:sz w:val="28"/>
          <w:szCs w:val="28"/>
        </w:rPr>
        <w:t xml:space="preserve"> as outlined by the Virginia Board for People with Disabilities Training Alumni Association</w:t>
      </w:r>
      <w:r w:rsidRPr="006C3041">
        <w:rPr>
          <w:sz w:val="28"/>
          <w:szCs w:val="28"/>
        </w:rPr>
        <w:t xml:space="preserve">.  </w:t>
      </w:r>
    </w:p>
    <w:sectPr w:rsidR="00811ED8" w:rsidRPr="006C3041" w:rsidSect="00B40B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D63A" w14:textId="77777777" w:rsidR="00F51B54" w:rsidRDefault="00F51B54" w:rsidP="003A02B8">
      <w:r>
        <w:separator/>
      </w:r>
    </w:p>
  </w:endnote>
  <w:endnote w:type="continuationSeparator" w:id="0">
    <w:p w14:paraId="5CAEDDFF" w14:textId="77777777" w:rsidR="00F51B54" w:rsidRDefault="00F51B54" w:rsidP="003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E392" w14:textId="7F3EDF03" w:rsidR="003A02B8" w:rsidRDefault="003A02B8">
    <w:pPr>
      <w:pStyle w:val="Footer"/>
    </w:pPr>
    <w:r>
      <w:t>Rev. 8/14/17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76F4" w14:textId="77777777" w:rsidR="00F51B54" w:rsidRDefault="00F51B54" w:rsidP="003A02B8">
      <w:r>
        <w:separator/>
      </w:r>
    </w:p>
  </w:footnote>
  <w:footnote w:type="continuationSeparator" w:id="0">
    <w:p w14:paraId="0D53D624" w14:textId="77777777" w:rsidR="00F51B54" w:rsidRDefault="00F51B54" w:rsidP="003A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0F2"/>
    <w:multiLevelType w:val="hybridMultilevel"/>
    <w:tmpl w:val="CE24D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C8F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787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53F5F"/>
    <w:multiLevelType w:val="hybridMultilevel"/>
    <w:tmpl w:val="78A6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F0593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8"/>
    <w:rsid w:val="000D3EAD"/>
    <w:rsid w:val="000E6F9C"/>
    <w:rsid w:val="00156171"/>
    <w:rsid w:val="001577DC"/>
    <w:rsid w:val="0016715A"/>
    <w:rsid w:val="001C5CD1"/>
    <w:rsid w:val="001D4A3F"/>
    <w:rsid w:val="00212CFB"/>
    <w:rsid w:val="00337F86"/>
    <w:rsid w:val="00351A86"/>
    <w:rsid w:val="00374280"/>
    <w:rsid w:val="003A02B8"/>
    <w:rsid w:val="00436B9A"/>
    <w:rsid w:val="00441AE0"/>
    <w:rsid w:val="0046229D"/>
    <w:rsid w:val="004705E6"/>
    <w:rsid w:val="004B7B20"/>
    <w:rsid w:val="005C148B"/>
    <w:rsid w:val="0062698F"/>
    <w:rsid w:val="00681238"/>
    <w:rsid w:val="006C3041"/>
    <w:rsid w:val="00703F8F"/>
    <w:rsid w:val="00774017"/>
    <w:rsid w:val="00811ED8"/>
    <w:rsid w:val="00821798"/>
    <w:rsid w:val="00840EAA"/>
    <w:rsid w:val="00844F9F"/>
    <w:rsid w:val="008457A9"/>
    <w:rsid w:val="008956E1"/>
    <w:rsid w:val="00991E75"/>
    <w:rsid w:val="009A2D99"/>
    <w:rsid w:val="009E1657"/>
    <w:rsid w:val="00A37A6D"/>
    <w:rsid w:val="00A40959"/>
    <w:rsid w:val="00A54286"/>
    <w:rsid w:val="00A7313F"/>
    <w:rsid w:val="00AE1563"/>
    <w:rsid w:val="00B40BB0"/>
    <w:rsid w:val="00B51C53"/>
    <w:rsid w:val="00B75760"/>
    <w:rsid w:val="00B9150E"/>
    <w:rsid w:val="00BE5200"/>
    <w:rsid w:val="00C14250"/>
    <w:rsid w:val="00C22BFA"/>
    <w:rsid w:val="00C80760"/>
    <w:rsid w:val="00C80B31"/>
    <w:rsid w:val="00D32F92"/>
    <w:rsid w:val="00D85D6F"/>
    <w:rsid w:val="00DE0BAA"/>
    <w:rsid w:val="00E03174"/>
    <w:rsid w:val="00E10C5A"/>
    <w:rsid w:val="00E22C36"/>
    <w:rsid w:val="00E33894"/>
    <w:rsid w:val="00E43DEC"/>
    <w:rsid w:val="00F0396F"/>
    <w:rsid w:val="00F33C13"/>
    <w:rsid w:val="00F374C5"/>
    <w:rsid w:val="00F51B54"/>
    <w:rsid w:val="00F86161"/>
    <w:rsid w:val="00F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B7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B8"/>
  </w:style>
  <w:style w:type="paragraph" w:styleId="Footer">
    <w:name w:val="footer"/>
    <w:basedOn w:val="Normal"/>
    <w:link w:val="FooterChar"/>
    <w:uiPriority w:val="99"/>
    <w:unhideWhenUsed/>
    <w:rsid w:val="003A0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B8"/>
  </w:style>
  <w:style w:type="paragraph" w:styleId="BalloonText">
    <w:name w:val="Balloon Text"/>
    <w:basedOn w:val="Normal"/>
    <w:link w:val="BalloonTextChar"/>
    <w:uiPriority w:val="99"/>
    <w:semiHidden/>
    <w:unhideWhenUsed/>
    <w:rsid w:val="00840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NKAHMF2WWKTP-399312027-2179</_dlc_DocId>
    <_dlc_DocIdUrl xmlns="89461f00-0b74-46d7-ba90-7a84aa4e2ee4">
      <Url>https://sharepoint.wwrc.net/VBPDdocs/_layouts/15/DocIdRedir.aspx?ID=NKAHMF2WWKTP-399312027-2179</Url>
      <Description>NKAHMF2WWKTP-399312027-2179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NKAHMF2WWKTP-399312027-5012</_dlc_DocId>
    <_dlc_DocIdUrl xmlns="e29f7b87-6d27-4949-b528-f30a3114a4ad">
      <Url>https://sharepoint.wwrc.net/VBPDdocs/_layouts/15/DocIdRedir.aspx?ID=NKAHMF2WWKTP-399312027-5012</Url>
      <Description>NKAHMF2WWKTP-399312027-5012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062C6-BB83-42B8-B40F-038F4F36AABA}"/>
</file>

<file path=customXml/itemProps2.xml><?xml version="1.0" encoding="utf-8"?>
<ds:datastoreItem xmlns:ds="http://schemas.openxmlformats.org/officeDocument/2006/customXml" ds:itemID="{F4572AA4-E9E2-4BF7-B36C-176DFC1C4428}"/>
</file>

<file path=customXml/itemProps3.xml><?xml version="1.0" encoding="utf-8"?>
<ds:datastoreItem xmlns:ds="http://schemas.openxmlformats.org/officeDocument/2006/customXml" ds:itemID="{5DE1FEBB-32EE-4AD6-95C2-6E07A4185906}"/>
</file>

<file path=customXml/itemProps4.xml><?xml version="1.0" encoding="utf-8"?>
<ds:datastoreItem xmlns:ds="http://schemas.openxmlformats.org/officeDocument/2006/customXml" ds:itemID="{F4572AA4-E9E2-4BF7-B36C-176DFC1C4428}"/>
</file>

<file path=customXml/itemProps5.xml><?xml version="1.0" encoding="utf-8"?>
<ds:datastoreItem xmlns:ds="http://schemas.openxmlformats.org/officeDocument/2006/customXml" ds:itemID="{8AABEE62-D6EF-4144-8A36-1CBD72EFD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VITA Program</cp:lastModifiedBy>
  <cp:revision>2</cp:revision>
  <cp:lastPrinted>2017-10-25T18:47:00Z</cp:lastPrinted>
  <dcterms:created xsi:type="dcterms:W3CDTF">2018-10-12T21:26:00Z</dcterms:created>
  <dcterms:modified xsi:type="dcterms:W3CDTF">2018-10-12T21:26:00Z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691112f5-c2da-42ec-afbb-d8676cfffeec</vt:lpwstr>
  </property>
</Properties>
</file>